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72" w:rsidRPr="00DD425A" w:rsidRDefault="00A146A3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0" w:name="_GoBack"/>
      <w:r w:rsidRPr="00DD425A">
        <w:rPr>
          <w:rFonts w:cs="Times New Roman"/>
          <w:szCs w:val="28"/>
        </w:rPr>
        <w:t>Реорганизация в компании «</w:t>
      </w:r>
      <w:proofErr w:type="spellStart"/>
      <w:r w:rsidRPr="00DD425A">
        <w:rPr>
          <w:rFonts w:cs="Times New Roman"/>
          <w:szCs w:val="28"/>
        </w:rPr>
        <w:t>Toolmechanics</w:t>
      </w:r>
      <w:proofErr w:type="spellEnd"/>
      <w:r w:rsidRPr="00DD425A">
        <w:rPr>
          <w:rFonts w:cs="Times New Roman"/>
          <w:szCs w:val="28"/>
        </w:rPr>
        <w:t>»</w:t>
      </w:r>
    </w:p>
    <w:p w:rsidR="00625934" w:rsidRPr="00DD425A" w:rsidRDefault="00625934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625934" w:rsidRPr="00DD425A" w:rsidRDefault="00625934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 xml:space="preserve">Вопросы: </w:t>
      </w:r>
    </w:p>
    <w:p w:rsidR="00625934" w:rsidRPr="00DD425A" w:rsidRDefault="00625934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 xml:space="preserve">1. Проанализируйте ситуацию и выявите ошибки, которые были допущены руководством компании при реорганизации коммерческого отдела. </w:t>
      </w:r>
    </w:p>
    <w:p w:rsidR="00625934" w:rsidRPr="00DD425A" w:rsidRDefault="005E38F4" w:rsidP="00DD425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D425A">
        <w:rPr>
          <w:rFonts w:cs="Times New Roman"/>
          <w:szCs w:val="28"/>
          <w:shd w:val="clear" w:color="auto" w:fill="FFFFFF"/>
        </w:rPr>
        <w:t>Реорганизация (в любой форме) — достаточно сложный и длительный процесс. Учитывая это, до принятия окончательного решения о ее проведении целесообразно провести ряд подготовительных действий. Это позволит оптимизировать процедуру реорганизации, сократить временные затраты и минимизировать возможные риски.</w:t>
      </w:r>
    </w:p>
    <w:p w:rsidR="00237B38" w:rsidRPr="00DD425A" w:rsidRDefault="00237B38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  <w:shd w:val="clear" w:color="auto" w:fill="FFFFFF"/>
        </w:rPr>
        <w:t>Поэтому возникновение ошибок при проведении реорганизации будет сказываться ощутимо на компании в течение продолжительного периода времени.</w:t>
      </w:r>
    </w:p>
    <w:p w:rsidR="005E38F4" w:rsidRPr="00DD425A" w:rsidRDefault="005E38F4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 xml:space="preserve">Ошибки, которые </w:t>
      </w:r>
      <w:r w:rsidRPr="00DD425A">
        <w:rPr>
          <w:rFonts w:cs="Times New Roman"/>
          <w:szCs w:val="28"/>
        </w:rPr>
        <w:t>были допущены руководством компании при реорганизации коммерческого отдела</w:t>
      </w:r>
      <w:r w:rsidRPr="00DD425A">
        <w:rPr>
          <w:rFonts w:cs="Times New Roman"/>
          <w:szCs w:val="28"/>
        </w:rPr>
        <w:t>, следующие:</w:t>
      </w:r>
    </w:p>
    <w:p w:rsidR="00625934" w:rsidRPr="00DD425A" w:rsidRDefault="00A87000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>- не был проведен анализ текущей работы коммерческого отдела, уров</w:t>
      </w:r>
      <w:r w:rsidR="00F077A1" w:rsidRPr="00DD425A">
        <w:rPr>
          <w:rFonts w:cs="Times New Roman"/>
          <w:szCs w:val="28"/>
        </w:rPr>
        <w:t xml:space="preserve">ня </w:t>
      </w:r>
      <w:r w:rsidRPr="00DD425A">
        <w:rPr>
          <w:rFonts w:cs="Times New Roman"/>
          <w:szCs w:val="28"/>
        </w:rPr>
        <w:t>загрузки его сотрудников</w:t>
      </w:r>
      <w:r w:rsidR="00F077A1" w:rsidRPr="00DD425A">
        <w:rPr>
          <w:rFonts w:cs="Times New Roman"/>
          <w:szCs w:val="28"/>
        </w:rPr>
        <w:t>, их мотивации и т.п.;</w:t>
      </w:r>
    </w:p>
    <w:p w:rsidR="00F077A1" w:rsidRPr="00DD425A" w:rsidRDefault="00F077A1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 xml:space="preserve">- непонятен принцип </w:t>
      </w:r>
      <w:r w:rsidRPr="00DD425A">
        <w:rPr>
          <w:rFonts w:cs="Times New Roman"/>
          <w:szCs w:val="28"/>
        </w:rPr>
        <w:t>разделения работы с клиентами в зависимости от их значимости для компании</w:t>
      </w:r>
      <w:r w:rsidRPr="00DD425A">
        <w:rPr>
          <w:rFonts w:cs="Times New Roman"/>
          <w:szCs w:val="28"/>
        </w:rPr>
        <w:t xml:space="preserve">. </w:t>
      </w:r>
      <w:r w:rsidR="009750DF" w:rsidRPr="00DD425A">
        <w:rPr>
          <w:rFonts w:cs="Times New Roman"/>
          <w:szCs w:val="28"/>
        </w:rPr>
        <w:t>В</w:t>
      </w:r>
      <w:r w:rsidRPr="00DD425A">
        <w:rPr>
          <w:rFonts w:cs="Times New Roman"/>
          <w:szCs w:val="28"/>
        </w:rPr>
        <w:t xml:space="preserve">едь любой клиент является значимым для </w:t>
      </w:r>
      <w:proofErr w:type="gramStart"/>
      <w:r w:rsidRPr="00DD425A">
        <w:rPr>
          <w:rFonts w:cs="Times New Roman"/>
          <w:szCs w:val="28"/>
        </w:rPr>
        <w:t>компании</w:t>
      </w:r>
      <w:proofErr w:type="gramEnd"/>
      <w:r w:rsidRPr="00DD425A">
        <w:rPr>
          <w:rFonts w:cs="Times New Roman"/>
          <w:szCs w:val="28"/>
        </w:rPr>
        <w:t xml:space="preserve"> и работать с ним требуется по единым стандартам;</w:t>
      </w:r>
    </w:p>
    <w:p w:rsidR="00B51AD1" w:rsidRPr="00DD425A" w:rsidRDefault="00F077A1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 xml:space="preserve">- </w:t>
      </w:r>
      <w:r w:rsidR="009750DF" w:rsidRPr="00DD425A">
        <w:rPr>
          <w:rFonts w:cs="Times New Roman"/>
          <w:szCs w:val="28"/>
        </w:rPr>
        <w:t xml:space="preserve">новый коммерческий отдел, который должен был работать </w:t>
      </w:r>
      <w:r w:rsidR="009750DF" w:rsidRPr="00DD425A">
        <w:rPr>
          <w:rFonts w:cs="Times New Roman"/>
          <w:szCs w:val="28"/>
        </w:rPr>
        <w:t>со средними и малыми клиентами</w:t>
      </w:r>
      <w:r w:rsidR="009750DF" w:rsidRPr="00DD425A">
        <w:rPr>
          <w:rFonts w:cs="Times New Roman"/>
          <w:szCs w:val="28"/>
        </w:rPr>
        <w:t xml:space="preserve"> должен </w:t>
      </w:r>
      <w:proofErr w:type="gramStart"/>
      <w:r w:rsidR="009750DF" w:rsidRPr="00DD425A">
        <w:rPr>
          <w:rFonts w:cs="Times New Roman"/>
          <w:szCs w:val="28"/>
        </w:rPr>
        <w:t xml:space="preserve">был уже на этапе своей организации </w:t>
      </w:r>
      <w:r w:rsidR="00B87BAB" w:rsidRPr="00DD425A">
        <w:rPr>
          <w:rFonts w:cs="Times New Roman"/>
          <w:szCs w:val="28"/>
        </w:rPr>
        <w:t>был</w:t>
      </w:r>
      <w:proofErr w:type="gramEnd"/>
      <w:r w:rsidR="00B87BAB" w:rsidRPr="00DD425A">
        <w:rPr>
          <w:rFonts w:cs="Times New Roman"/>
          <w:szCs w:val="28"/>
        </w:rPr>
        <w:t xml:space="preserve"> в проигрышной ситуации по сравнению с существующим коммерческим отделом. Ведь у нового отдела был начальником новый человек для компании, а все ста</w:t>
      </w:r>
      <w:r w:rsidR="00B51AD1" w:rsidRPr="00DD425A">
        <w:rPr>
          <w:rFonts w:cs="Times New Roman"/>
          <w:szCs w:val="28"/>
        </w:rPr>
        <w:t>рые сотрудники остались работать в прежнем отделе. Ведь логично было бы разделить сотрудников между двумя отделами</w:t>
      </w:r>
      <w:r w:rsidR="007D3477" w:rsidRPr="00DD425A">
        <w:rPr>
          <w:rFonts w:cs="Times New Roman"/>
          <w:szCs w:val="28"/>
        </w:rPr>
        <w:t>. В результате в</w:t>
      </w:r>
      <w:r w:rsidR="007D3477" w:rsidRPr="00DD425A">
        <w:rPr>
          <w:rFonts w:cs="Times New Roman"/>
          <w:szCs w:val="28"/>
        </w:rPr>
        <w:t xml:space="preserve"> новый отдел пришли новички, люди без соответствующего опыта, причем с непонятными амбициями и к тому же не вполне устойчивые в эмоциональном плане</w:t>
      </w:r>
      <w:r w:rsidR="00B51AD1" w:rsidRPr="00DD425A">
        <w:rPr>
          <w:rFonts w:cs="Times New Roman"/>
          <w:szCs w:val="28"/>
        </w:rPr>
        <w:t>;</w:t>
      </w:r>
    </w:p>
    <w:p w:rsidR="00F6547A" w:rsidRPr="00DD425A" w:rsidRDefault="00F6547A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lastRenderedPageBreak/>
        <w:t>- р</w:t>
      </w:r>
      <w:r w:rsidRPr="00DD425A">
        <w:rPr>
          <w:rFonts w:cs="Times New Roman"/>
          <w:szCs w:val="28"/>
        </w:rPr>
        <w:t>уководством компании приоритеты явно отдавались работе с крупными клиентами</w:t>
      </w:r>
      <w:r w:rsidRPr="00DD425A">
        <w:rPr>
          <w:rFonts w:cs="Times New Roman"/>
          <w:szCs w:val="28"/>
        </w:rPr>
        <w:t>.</w:t>
      </w:r>
      <w:r w:rsidRPr="00DD425A">
        <w:rPr>
          <w:rFonts w:cs="Times New Roman"/>
          <w:szCs w:val="28"/>
        </w:rPr>
        <w:t xml:space="preserve"> В ре</w:t>
      </w:r>
      <w:r w:rsidR="007E597F" w:rsidRPr="00DD425A">
        <w:rPr>
          <w:rFonts w:cs="Times New Roman"/>
          <w:szCs w:val="28"/>
        </w:rPr>
        <w:t xml:space="preserve">зультате стали страдать сроки </w:t>
      </w:r>
      <w:r w:rsidRPr="00DD425A">
        <w:rPr>
          <w:rFonts w:cs="Times New Roman"/>
          <w:szCs w:val="28"/>
        </w:rPr>
        <w:t>поставок продукции по заказам средних и малых клиентов. Объемы продаж нового отдела неуклонно сокращались, а финансовые результаты по третьему кварталу 2010 года у нового отдела оказались отрицательными</w:t>
      </w:r>
      <w:r w:rsidR="007E597F" w:rsidRPr="00DD425A">
        <w:rPr>
          <w:rFonts w:cs="Times New Roman"/>
          <w:szCs w:val="28"/>
        </w:rPr>
        <w:t>. Т.е. ошибкой было сосредоточение внимания руководства компании только к одному отделу и категории клиентов – крупных заказчиков;</w:t>
      </w:r>
    </w:p>
    <w:p w:rsidR="007D3477" w:rsidRPr="00DD425A" w:rsidRDefault="00FF4592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 xml:space="preserve">- не устранялись конфликты между руководителями двух отделов, в результате чего они </w:t>
      </w:r>
      <w:r w:rsidRPr="00DD425A">
        <w:rPr>
          <w:rFonts w:cs="Times New Roman"/>
          <w:szCs w:val="28"/>
        </w:rPr>
        <w:t>почти перестали контактировать друг с другом, сократился объем информации, вкладываемый в общую базу данных</w:t>
      </w:r>
      <w:r w:rsidR="007D3477" w:rsidRPr="00DD425A">
        <w:rPr>
          <w:rFonts w:cs="Times New Roman"/>
          <w:szCs w:val="28"/>
        </w:rPr>
        <w:t>;</w:t>
      </w:r>
    </w:p>
    <w:p w:rsidR="00FF4592" w:rsidRPr="00DD425A" w:rsidRDefault="007D3477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 xml:space="preserve">- руководство не пресекало </w:t>
      </w:r>
      <w:r w:rsidRPr="00DD425A">
        <w:rPr>
          <w:rFonts w:cs="Times New Roman"/>
          <w:szCs w:val="28"/>
        </w:rPr>
        <w:t>интриг и борьб</w:t>
      </w:r>
      <w:r w:rsidRPr="00DD425A">
        <w:rPr>
          <w:rFonts w:cs="Times New Roman"/>
          <w:szCs w:val="28"/>
        </w:rPr>
        <w:t>у</w:t>
      </w:r>
      <w:r w:rsidRPr="00DD425A">
        <w:rPr>
          <w:rFonts w:cs="Times New Roman"/>
          <w:szCs w:val="28"/>
        </w:rPr>
        <w:t xml:space="preserve"> за внимание директора к проблемам только своего отдела, за ресурсы, за благосклонность начальника отдела закупок</w:t>
      </w:r>
      <w:r w:rsidR="00FF4592" w:rsidRPr="00DD425A">
        <w:rPr>
          <w:rFonts w:cs="Times New Roman"/>
          <w:szCs w:val="28"/>
        </w:rPr>
        <w:t>.</w:t>
      </w:r>
    </w:p>
    <w:p w:rsidR="00F077A1" w:rsidRPr="00DD425A" w:rsidRDefault="00F077A1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625934" w:rsidRPr="00DD425A" w:rsidRDefault="00625934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625934" w:rsidRPr="00DD425A" w:rsidRDefault="00625934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 xml:space="preserve">2. Есть ли необходимость в дальнейшей реструктуризации организационной компании? Если да, </w:t>
      </w:r>
      <w:proofErr w:type="gramStart"/>
      <w:r w:rsidRPr="00DD425A">
        <w:rPr>
          <w:rFonts w:cs="Times New Roman"/>
          <w:szCs w:val="28"/>
        </w:rPr>
        <w:t>то</w:t>
      </w:r>
      <w:proofErr w:type="gramEnd"/>
      <w:r w:rsidRPr="00DD425A">
        <w:rPr>
          <w:rFonts w:cs="Times New Roman"/>
          <w:szCs w:val="28"/>
        </w:rPr>
        <w:t xml:space="preserve"> какие варианты реструктуризации на Ваш взгляд в данном случае необходимы? </w:t>
      </w:r>
    </w:p>
    <w:p w:rsidR="00625934" w:rsidRPr="00DD425A" w:rsidRDefault="00C55673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 xml:space="preserve">На мой взгляд </w:t>
      </w:r>
      <w:r w:rsidRPr="00DD425A">
        <w:rPr>
          <w:rFonts w:cs="Times New Roman"/>
          <w:szCs w:val="28"/>
        </w:rPr>
        <w:t>необходимост</w:t>
      </w:r>
      <w:r w:rsidRPr="00DD425A">
        <w:rPr>
          <w:rFonts w:cs="Times New Roman"/>
          <w:szCs w:val="28"/>
        </w:rPr>
        <w:t xml:space="preserve">и </w:t>
      </w:r>
      <w:r w:rsidRPr="00DD425A">
        <w:rPr>
          <w:rFonts w:cs="Times New Roman"/>
          <w:szCs w:val="28"/>
        </w:rPr>
        <w:t>в дальнейшей реструктуризации организационной компании</w:t>
      </w:r>
      <w:r w:rsidRPr="00DD425A">
        <w:rPr>
          <w:rFonts w:cs="Times New Roman"/>
          <w:szCs w:val="28"/>
        </w:rPr>
        <w:t xml:space="preserve"> не существует</w:t>
      </w:r>
      <w:proofErr w:type="gramStart"/>
      <w:r w:rsidRPr="00DD425A">
        <w:rPr>
          <w:rFonts w:cs="Times New Roman"/>
          <w:szCs w:val="28"/>
        </w:rPr>
        <w:t>.</w:t>
      </w:r>
      <w:proofErr w:type="gramEnd"/>
      <w:r w:rsidRPr="00DD425A">
        <w:rPr>
          <w:rFonts w:cs="Times New Roman"/>
          <w:szCs w:val="28"/>
        </w:rPr>
        <w:t xml:space="preserve"> </w:t>
      </w:r>
      <w:proofErr w:type="gramStart"/>
      <w:r w:rsidRPr="00DD425A">
        <w:rPr>
          <w:rFonts w:cs="Times New Roman"/>
          <w:szCs w:val="28"/>
        </w:rPr>
        <w:t>с</w:t>
      </w:r>
      <w:proofErr w:type="gramEnd"/>
      <w:r w:rsidRPr="00DD425A">
        <w:rPr>
          <w:rFonts w:cs="Times New Roman"/>
          <w:szCs w:val="28"/>
        </w:rPr>
        <w:t xml:space="preserve"> возросшим потоком количества клиентов в компании можно справиться путем увеличения штата сотрудников существующего коммерческого отдела. Тем более новые сотрудники быстрее наберутся опыта у старых сотрудников, чем будет работать в новом отделе.</w:t>
      </w:r>
    </w:p>
    <w:p w:rsidR="00625934" w:rsidRPr="00DD425A" w:rsidRDefault="00625934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625934" w:rsidRPr="00DD425A" w:rsidRDefault="00625934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 xml:space="preserve">3. На что, по Вашему мнению, необходимо сделать упор в системе мотивации сотрудников в сложившейся ситуации? </w:t>
      </w:r>
    </w:p>
    <w:p w:rsidR="00BD11BD" w:rsidRPr="00DD425A" w:rsidRDefault="00BD11BD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 xml:space="preserve">Упор </w:t>
      </w:r>
      <w:r w:rsidRPr="00DD425A">
        <w:rPr>
          <w:rFonts w:cs="Times New Roman"/>
          <w:szCs w:val="28"/>
        </w:rPr>
        <w:t>в системе мотивации сотрудников в сложившейся ситуации</w:t>
      </w:r>
      <w:r w:rsidRPr="00DD425A">
        <w:rPr>
          <w:rFonts w:cs="Times New Roman"/>
          <w:szCs w:val="28"/>
        </w:rPr>
        <w:t xml:space="preserve"> следует сделать на коллективные результаты работы коммерческого отдела.</w:t>
      </w:r>
    </w:p>
    <w:p w:rsidR="00BD11BD" w:rsidRPr="00DD425A" w:rsidRDefault="00BD11BD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lastRenderedPageBreak/>
        <w:t>Ведь н</w:t>
      </w:r>
      <w:r w:rsidR="00E3192F" w:rsidRPr="00DD425A">
        <w:rPr>
          <w:rFonts w:cs="Times New Roman"/>
          <w:szCs w:val="28"/>
        </w:rPr>
        <w:t>е</w:t>
      </w:r>
      <w:r w:rsidRPr="00DD425A">
        <w:rPr>
          <w:rFonts w:cs="Times New Roman"/>
          <w:szCs w:val="28"/>
        </w:rPr>
        <w:t>возможно добиться общей при</w:t>
      </w:r>
      <w:r w:rsidR="00E3192F" w:rsidRPr="00DD425A">
        <w:rPr>
          <w:rFonts w:cs="Times New Roman"/>
          <w:szCs w:val="28"/>
        </w:rPr>
        <w:t>б</w:t>
      </w:r>
      <w:r w:rsidRPr="00DD425A">
        <w:rPr>
          <w:rFonts w:cs="Times New Roman"/>
          <w:szCs w:val="28"/>
        </w:rPr>
        <w:t>ыли компании, если каждый коммерческий отдел будет работать на свой результат.</w:t>
      </w:r>
    </w:p>
    <w:p w:rsidR="00BD11BD" w:rsidRPr="00DD425A" w:rsidRDefault="00BD11BD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>Поэтому важно установить общие критерии премирования сотрудников коммерческого отдела, зависящие от командной работы всех сотрудников.</w:t>
      </w:r>
    </w:p>
    <w:p w:rsidR="00625934" w:rsidRPr="00DD425A" w:rsidRDefault="00FA4B6B" w:rsidP="00DD425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D425A">
        <w:rPr>
          <w:rFonts w:cs="Times New Roman"/>
          <w:szCs w:val="28"/>
          <w:shd w:val="clear" w:color="auto" w:fill="FFFFFF"/>
        </w:rPr>
        <w:t>Ведь и</w:t>
      </w:r>
      <w:r w:rsidR="00E3192F" w:rsidRPr="00DD425A">
        <w:rPr>
          <w:rFonts w:cs="Times New Roman"/>
          <w:szCs w:val="28"/>
          <w:shd w:val="clear" w:color="auto" w:fill="FFFFFF"/>
        </w:rPr>
        <w:t>звестно, что индивидуальные и групповые потребности человека не всегда совпадают. Отсюда то, что может мотивировать труд конкретного работника, порой не является фактором мотивации всего коллектива. </w:t>
      </w:r>
    </w:p>
    <w:p w:rsidR="00FA4B6B" w:rsidRPr="00DD425A" w:rsidRDefault="00FA4B6B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  <w:shd w:val="clear" w:color="auto" w:fill="FFFFFF"/>
        </w:rPr>
        <w:t xml:space="preserve">Однако в большинстве случаев работа в организации является коллективной, поэтому рассмотрение трудового коллектива как группы позволяет менеджеру устанавливать и развивать отношения между отдельными работниками в процессе производства. По мере усиления групповой мотивации происходит частичное замещение индивидуальных мотивов у конкретного работника </w:t>
      </w:r>
      <w:proofErr w:type="gramStart"/>
      <w:r w:rsidRPr="00DD425A">
        <w:rPr>
          <w:rFonts w:cs="Times New Roman"/>
          <w:szCs w:val="28"/>
          <w:shd w:val="clear" w:color="auto" w:fill="FFFFFF"/>
        </w:rPr>
        <w:t>групповыми</w:t>
      </w:r>
      <w:proofErr w:type="gramEnd"/>
      <w:r w:rsidRPr="00DD425A">
        <w:rPr>
          <w:rFonts w:cs="Times New Roman"/>
          <w:szCs w:val="28"/>
          <w:shd w:val="clear" w:color="auto" w:fill="FFFFFF"/>
        </w:rPr>
        <w:t>. Это отражается на улучшении психологического климата в группе и компании в целом, ведет к повышению производительности труда и созданию условий для успешной совместной деятельности на благо предприятия.</w:t>
      </w:r>
    </w:p>
    <w:p w:rsidR="00625934" w:rsidRPr="00DD425A" w:rsidRDefault="00625934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625934" w:rsidRPr="00DD425A" w:rsidRDefault="00625934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>4. Какие ключевые компетенции компании Вы бы выделили? Как данные ключевые компетенции могли бы изменить стратегию компании?</w:t>
      </w:r>
    </w:p>
    <w:p w:rsidR="00FA4B6B" w:rsidRPr="00DD425A" w:rsidRDefault="00FA4B6B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>К</w:t>
      </w:r>
      <w:r w:rsidRPr="00DD425A">
        <w:rPr>
          <w:rFonts w:cs="Times New Roman"/>
          <w:szCs w:val="28"/>
        </w:rPr>
        <w:t>лючевые компетенции компании</w:t>
      </w:r>
      <w:r w:rsidRPr="00DD425A">
        <w:rPr>
          <w:rFonts w:cs="Times New Roman"/>
          <w:szCs w:val="28"/>
        </w:rPr>
        <w:t>:</w:t>
      </w:r>
    </w:p>
    <w:p w:rsidR="00FA4B6B" w:rsidRPr="00DD425A" w:rsidRDefault="00FA4B6B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 xml:space="preserve">- </w:t>
      </w:r>
      <w:r w:rsidR="00581535" w:rsidRPr="00DD425A">
        <w:rPr>
          <w:rFonts w:cs="Times New Roman"/>
          <w:szCs w:val="28"/>
        </w:rPr>
        <w:t>профессиональное</w:t>
      </w:r>
      <w:r w:rsidRPr="00DD425A">
        <w:rPr>
          <w:rFonts w:cs="Times New Roman"/>
          <w:szCs w:val="28"/>
        </w:rPr>
        <w:t xml:space="preserve"> отношение к работе  с клиентами</w:t>
      </w:r>
      <w:r w:rsidR="00581535" w:rsidRPr="00DD425A">
        <w:rPr>
          <w:rFonts w:cs="Times New Roman"/>
          <w:szCs w:val="28"/>
        </w:rPr>
        <w:t>;</w:t>
      </w:r>
    </w:p>
    <w:p w:rsidR="00581535" w:rsidRPr="00DD425A" w:rsidRDefault="00581535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 xml:space="preserve">- </w:t>
      </w:r>
      <w:r w:rsidR="00EA1871" w:rsidRPr="00DD425A">
        <w:rPr>
          <w:rFonts w:cs="Times New Roman"/>
          <w:szCs w:val="28"/>
        </w:rPr>
        <w:t>высокий уровень квалификации персонала;</w:t>
      </w:r>
    </w:p>
    <w:p w:rsidR="00EA1871" w:rsidRPr="00DD425A" w:rsidRDefault="00EA1871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>- нацеленность на результат.</w:t>
      </w:r>
    </w:p>
    <w:p w:rsidR="00EA1871" w:rsidRPr="00DD425A" w:rsidRDefault="00EA1871" w:rsidP="00DD4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425A">
        <w:rPr>
          <w:rFonts w:cs="Times New Roman"/>
          <w:szCs w:val="28"/>
        </w:rPr>
        <w:t xml:space="preserve">Данные </w:t>
      </w:r>
      <w:r w:rsidRPr="00DD425A">
        <w:rPr>
          <w:rFonts w:cs="Times New Roman"/>
          <w:szCs w:val="28"/>
        </w:rPr>
        <w:t>ключевые компетенции</w:t>
      </w:r>
      <w:r w:rsidRPr="00DD425A">
        <w:rPr>
          <w:rFonts w:cs="Times New Roman"/>
          <w:szCs w:val="28"/>
        </w:rPr>
        <w:t xml:space="preserve"> должны находиться в основании выбора стратег</w:t>
      </w:r>
      <w:proofErr w:type="gramStart"/>
      <w:r w:rsidRPr="00DD425A">
        <w:rPr>
          <w:rFonts w:cs="Times New Roman"/>
          <w:szCs w:val="28"/>
        </w:rPr>
        <w:t>ии и её</w:t>
      </w:r>
      <w:proofErr w:type="gramEnd"/>
      <w:r w:rsidRPr="00DD425A">
        <w:rPr>
          <w:rFonts w:cs="Times New Roman"/>
          <w:szCs w:val="28"/>
        </w:rPr>
        <w:t xml:space="preserve"> успешной реализации.</w:t>
      </w:r>
      <w:bookmarkEnd w:id="0"/>
    </w:p>
    <w:sectPr w:rsidR="00EA1871" w:rsidRPr="00DD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A3"/>
    <w:rsid w:val="00105D7D"/>
    <w:rsid w:val="00237B38"/>
    <w:rsid w:val="00581535"/>
    <w:rsid w:val="005E38F4"/>
    <w:rsid w:val="00625934"/>
    <w:rsid w:val="007D3477"/>
    <w:rsid w:val="007E597F"/>
    <w:rsid w:val="009750DF"/>
    <w:rsid w:val="00A146A3"/>
    <w:rsid w:val="00A87000"/>
    <w:rsid w:val="00B51AD1"/>
    <w:rsid w:val="00B87BAB"/>
    <w:rsid w:val="00BD11BD"/>
    <w:rsid w:val="00C55673"/>
    <w:rsid w:val="00DD425A"/>
    <w:rsid w:val="00E3192F"/>
    <w:rsid w:val="00EA1871"/>
    <w:rsid w:val="00F077A1"/>
    <w:rsid w:val="00F6547A"/>
    <w:rsid w:val="00FA4B6B"/>
    <w:rsid w:val="00FB0872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7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B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B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7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B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2021-04-07T12:55:00Z</dcterms:created>
  <dcterms:modified xsi:type="dcterms:W3CDTF">2021-04-07T13:25:00Z</dcterms:modified>
</cp:coreProperties>
</file>